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91C" w:rsidRDefault="00CE391C" w:rsidP="00CE391C">
      <w:pPr>
        <w:rPr>
          <w:b/>
        </w:rPr>
      </w:pPr>
      <w:r>
        <w:rPr>
          <w:b/>
        </w:rPr>
        <w:t>TURISTIČKA ZAJEDNICA GRADA OPATIJA</w:t>
      </w:r>
    </w:p>
    <w:p w:rsidR="00CE391C" w:rsidRDefault="00CE391C" w:rsidP="00CE391C">
      <w:pPr>
        <w:jc w:val="center"/>
        <w:rPr>
          <w:b/>
        </w:rPr>
      </w:pPr>
      <w:r>
        <w:rPr>
          <w:noProof/>
          <w:lang w:eastAsia="hr-HR"/>
        </w:rPr>
        <w:drawing>
          <wp:inline distT="0" distB="0" distL="0" distR="0" wp14:anchorId="46503F54" wp14:editId="232695EE">
            <wp:extent cx="4019952" cy="3028950"/>
            <wp:effectExtent l="171450" t="171450" r="171450" b="1714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3908" cy="303193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C365D2" w:rsidRPr="00CE391C" w:rsidRDefault="00C365D2" w:rsidP="00C365D2">
      <w:pPr>
        <w:jc w:val="center"/>
        <w:rPr>
          <w:b/>
        </w:rPr>
      </w:pPr>
      <w:proofErr w:type="spellStart"/>
      <w:r w:rsidRPr="00CE391C">
        <w:rPr>
          <w:b/>
        </w:rPr>
        <w:t>RetrOpatija</w:t>
      </w:r>
      <w:proofErr w:type="spellEnd"/>
      <w:r w:rsidRPr="00CE391C">
        <w:rPr>
          <w:b/>
        </w:rPr>
        <w:t xml:space="preserve"> u dosad najvećem izdanju donosi osam dana programa na čak 50 lokacija</w:t>
      </w:r>
    </w:p>
    <w:p w:rsidR="00C365D2" w:rsidRPr="00CE391C" w:rsidRDefault="00CA4003" w:rsidP="00CA4003">
      <w:pPr>
        <w:jc w:val="center"/>
        <w:rPr>
          <w:i/>
        </w:rPr>
      </w:pPr>
      <w:r w:rsidRPr="00CE391C">
        <w:rPr>
          <w:i/>
        </w:rPr>
        <w:t>Od 22. do 29. lipnja svaki kutak Opatije odisat će modom, glazbom i atmosferom</w:t>
      </w:r>
      <w:r w:rsidR="000C4BF2" w:rsidRPr="00CE391C">
        <w:rPr>
          <w:i/>
        </w:rPr>
        <w:t xml:space="preserve"> „zlatnih dekada“</w:t>
      </w:r>
      <w:r w:rsidR="0093609A" w:rsidRPr="00CE391C">
        <w:rPr>
          <w:i/>
        </w:rPr>
        <w:t xml:space="preserve"> prošlog stoljeća. U </w:t>
      </w:r>
      <w:r w:rsidR="0091501F" w:rsidRPr="00CE391C">
        <w:rPr>
          <w:i/>
        </w:rPr>
        <w:t>gradu</w:t>
      </w:r>
      <w:r w:rsidR="0093609A" w:rsidRPr="00CE391C">
        <w:rPr>
          <w:i/>
        </w:rPr>
        <w:t xml:space="preserve"> će </w:t>
      </w:r>
      <w:r w:rsidR="00B00B07">
        <w:rPr>
          <w:i/>
        </w:rPr>
        <w:t>se okupiti ponajbolji tribute be</w:t>
      </w:r>
      <w:r w:rsidR="0093609A" w:rsidRPr="00CE391C">
        <w:rPr>
          <w:i/>
        </w:rPr>
        <w:t xml:space="preserve">ndovi iz Hrvatske i Europe, a </w:t>
      </w:r>
      <w:r w:rsidRPr="00CE391C">
        <w:rPr>
          <w:i/>
        </w:rPr>
        <w:t xml:space="preserve">posjetitelje </w:t>
      </w:r>
      <w:r w:rsidR="0093609A" w:rsidRPr="00CE391C">
        <w:rPr>
          <w:i/>
        </w:rPr>
        <w:t xml:space="preserve">čeka više od pedeset koncerata te nastupi </w:t>
      </w:r>
      <w:r w:rsidR="000C4BF2" w:rsidRPr="00CE391C">
        <w:rPr>
          <w:i/>
        </w:rPr>
        <w:t>brojnih DJ-a i plesnih skupina,</w:t>
      </w:r>
      <w:r w:rsidRPr="00CE391C">
        <w:rPr>
          <w:i/>
        </w:rPr>
        <w:t xml:space="preserve"> koji će kulminirati u subotu 29. lipnja zabavom na zatvorenoj glavnoj ulici i najvećom </w:t>
      </w:r>
      <w:proofErr w:type="spellStart"/>
      <w:r w:rsidRPr="00CE391C">
        <w:rPr>
          <w:i/>
        </w:rPr>
        <w:t>disco</w:t>
      </w:r>
      <w:proofErr w:type="spellEnd"/>
      <w:r w:rsidRPr="00CE391C">
        <w:rPr>
          <w:i/>
        </w:rPr>
        <w:t xml:space="preserve"> zabavom na Ljetnoj pozornici.</w:t>
      </w:r>
    </w:p>
    <w:p w:rsidR="00C365D2" w:rsidRPr="00CE391C" w:rsidRDefault="00C365D2" w:rsidP="00CE391C">
      <w:pPr>
        <w:jc w:val="both"/>
      </w:pPr>
      <w:r w:rsidRPr="00CE391C">
        <w:t xml:space="preserve">Opatija – Popularni opatijski „tulum stoljeća“ krajem lipnja </w:t>
      </w:r>
      <w:r w:rsidR="004E091F" w:rsidRPr="00CE391C">
        <w:t>vraća se</w:t>
      </w:r>
      <w:r w:rsidRPr="00CE391C">
        <w:t xml:space="preserve"> veći, atraktivniji i spektakularniji nego ikad do sada. </w:t>
      </w:r>
      <w:proofErr w:type="spellStart"/>
      <w:r w:rsidRPr="00CE391C">
        <w:t>RetrOpatija</w:t>
      </w:r>
      <w:proofErr w:type="spellEnd"/>
      <w:r w:rsidRPr="00CE391C">
        <w:t>, manifestacija posvećena glazbi, modi i atmosferi zlatnih dekada prošlog stoljeća, ove godine trajat će čak osam dana i na pedesetak lokacija diljem grada predstaviti koncerte više od 50 bendova, nastupe plesnih skupina, izložbe, rock operu</w:t>
      </w:r>
      <w:r w:rsidR="0035605C" w:rsidRPr="00CE391C">
        <w:t xml:space="preserve"> i </w:t>
      </w:r>
      <w:proofErr w:type="spellStart"/>
      <w:r w:rsidR="0035605C" w:rsidRPr="00CE391C">
        <w:t>Retro</w:t>
      </w:r>
      <w:proofErr w:type="spellEnd"/>
      <w:r w:rsidR="0035605C" w:rsidRPr="00CE391C">
        <w:t xml:space="preserve"> sajam na kojem će se moći nabaviti </w:t>
      </w:r>
      <w:proofErr w:type="spellStart"/>
      <w:r w:rsidR="0035605C" w:rsidRPr="00CE391C">
        <w:t>retro</w:t>
      </w:r>
      <w:proofErr w:type="spellEnd"/>
      <w:r w:rsidR="0035605C" w:rsidRPr="00CE391C">
        <w:t xml:space="preserve"> odjevne kombinacije, suveniri i stari predmeti</w:t>
      </w:r>
      <w:r w:rsidRPr="00CE391C">
        <w:t>... Gradom će „</w:t>
      </w:r>
      <w:proofErr w:type="spellStart"/>
      <w:r w:rsidRPr="00CE391C">
        <w:t>đirati</w:t>
      </w:r>
      <w:proofErr w:type="spellEnd"/>
      <w:r w:rsidRPr="00CE391C">
        <w:t>“ više od sto</w:t>
      </w:r>
      <w:r w:rsidR="000C4BF2" w:rsidRPr="00CE391C">
        <w:t>tinu</w:t>
      </w:r>
      <w:r w:rsidRPr="00CE391C">
        <w:t xml:space="preserve"> </w:t>
      </w:r>
      <w:proofErr w:type="spellStart"/>
      <w:r w:rsidRPr="00CE391C">
        <w:t>oldtimera</w:t>
      </w:r>
      <w:proofErr w:type="spellEnd"/>
      <w:r w:rsidRPr="00CE391C">
        <w:t xml:space="preserve"> i šetati brojni </w:t>
      </w:r>
      <w:r w:rsidR="000C4BF2" w:rsidRPr="00CE391C">
        <w:t xml:space="preserve">kostimirani </w:t>
      </w:r>
      <w:r w:rsidRPr="00CE391C">
        <w:t xml:space="preserve">statisti, </w:t>
      </w:r>
      <w:r w:rsidR="007A3E5E" w:rsidRPr="00CE391C">
        <w:t xml:space="preserve">a </w:t>
      </w:r>
      <w:r w:rsidRPr="00CE391C">
        <w:t>trgovine i restorani odjenut će „</w:t>
      </w:r>
      <w:proofErr w:type="spellStart"/>
      <w:r w:rsidRPr="00CE391C">
        <w:t>retro</w:t>
      </w:r>
      <w:proofErr w:type="spellEnd"/>
      <w:r w:rsidRPr="00CE391C">
        <w:t xml:space="preserve"> ruho“ i ponudu prilagoditi </w:t>
      </w:r>
      <w:proofErr w:type="spellStart"/>
      <w:r w:rsidRPr="00CE391C">
        <w:t>rasplesanim</w:t>
      </w:r>
      <w:proofErr w:type="spellEnd"/>
      <w:r w:rsidRPr="00CE391C">
        <w:t xml:space="preserve"> dvadesetima, </w:t>
      </w:r>
      <w:proofErr w:type="spellStart"/>
      <w:r w:rsidRPr="00CE391C">
        <w:t>rockerskim</w:t>
      </w:r>
      <w:proofErr w:type="spellEnd"/>
      <w:r w:rsidRPr="00CE391C">
        <w:t xml:space="preserve"> pedesetima, ludim sedamdesetima i drugim razdobljima koja su ostala posebno upisana u kolektivnoj memoriji čitavog svijeta.</w:t>
      </w:r>
    </w:p>
    <w:p w:rsidR="002F079C" w:rsidRPr="00CE391C" w:rsidRDefault="00C365D2" w:rsidP="00CE391C">
      <w:pPr>
        <w:jc w:val="both"/>
      </w:pPr>
      <w:r w:rsidRPr="00CE391C">
        <w:t>Od 22. do 29. lipnja ponovo će trajati vrijeme nesputane slobode i kreativnog glazbenog, modnog i plesnog izričaja koje će pretvoriti Opatiju u dinamičnu kulisu za party čiji će „</w:t>
      </w:r>
      <w:proofErr w:type="spellStart"/>
      <w:r w:rsidRPr="00CE391C">
        <w:t>soundtrack</w:t>
      </w:r>
      <w:proofErr w:type="spellEnd"/>
      <w:r w:rsidRPr="00CE391C">
        <w:t xml:space="preserve">“ biti glazba bendova koji su obilježili prošlo stoljeće – kao što su </w:t>
      </w:r>
      <w:proofErr w:type="spellStart"/>
      <w:r w:rsidRPr="00CE391C">
        <w:t>The</w:t>
      </w:r>
      <w:proofErr w:type="spellEnd"/>
      <w:r w:rsidRPr="00CE391C">
        <w:t xml:space="preserve"> Beatles, </w:t>
      </w:r>
      <w:proofErr w:type="spellStart"/>
      <w:r w:rsidRPr="00CE391C">
        <w:t>The</w:t>
      </w:r>
      <w:proofErr w:type="spellEnd"/>
      <w:r w:rsidRPr="00CE391C">
        <w:t xml:space="preserve"> Doors, Blues </w:t>
      </w:r>
      <w:proofErr w:type="spellStart"/>
      <w:r w:rsidRPr="00CE391C">
        <w:t>Brothers</w:t>
      </w:r>
      <w:proofErr w:type="spellEnd"/>
      <w:r w:rsidRPr="00CE391C">
        <w:t xml:space="preserve"> te druge legende rock, </w:t>
      </w:r>
      <w:proofErr w:type="spellStart"/>
      <w:r w:rsidRPr="00CE391C">
        <w:t>disco</w:t>
      </w:r>
      <w:proofErr w:type="spellEnd"/>
      <w:r w:rsidRPr="00CE391C">
        <w:t xml:space="preserve"> i </w:t>
      </w:r>
      <w:proofErr w:type="spellStart"/>
      <w:r w:rsidRPr="00CE391C">
        <w:t>boogie</w:t>
      </w:r>
      <w:proofErr w:type="spellEnd"/>
      <w:r w:rsidRPr="00CE391C">
        <w:t xml:space="preserve"> glazbe.</w:t>
      </w:r>
      <w:r w:rsidR="002F079C" w:rsidRPr="00CE391C">
        <w:t xml:space="preserve"> Za primjereni „</w:t>
      </w:r>
      <w:proofErr w:type="spellStart"/>
      <w:r w:rsidR="002F079C" w:rsidRPr="00CE391C">
        <w:t>retro</w:t>
      </w:r>
      <w:proofErr w:type="spellEnd"/>
      <w:r w:rsidR="002F079C" w:rsidRPr="00CE391C">
        <w:t xml:space="preserve"> </w:t>
      </w:r>
      <w:proofErr w:type="spellStart"/>
      <w:r w:rsidR="002F079C" w:rsidRPr="00CE391C">
        <w:t>look</w:t>
      </w:r>
      <w:proofErr w:type="spellEnd"/>
      <w:r w:rsidR="002F079C" w:rsidRPr="00CE391C">
        <w:t>“ brinut će se frizerski saloni i make-</w:t>
      </w:r>
      <w:proofErr w:type="spellStart"/>
      <w:r w:rsidR="002F079C" w:rsidRPr="00CE391C">
        <w:t>up</w:t>
      </w:r>
      <w:proofErr w:type="spellEnd"/>
      <w:r w:rsidR="002F079C" w:rsidRPr="00CE391C">
        <w:t xml:space="preserve"> stručnjaci, a za poseban osjetilni doživljaj pobrinut će se opatijski restorani i lokali koji će specijalnom gastronomskom ponudom i pićima poput „marelice sa šlagom“.  </w:t>
      </w:r>
    </w:p>
    <w:p w:rsidR="00C365D2" w:rsidRPr="00CE391C" w:rsidRDefault="00C365D2" w:rsidP="00CE391C">
      <w:pPr>
        <w:jc w:val="both"/>
      </w:pPr>
      <w:r w:rsidRPr="00CE391C">
        <w:t xml:space="preserve">Ponovo će gradom zavladati </w:t>
      </w:r>
      <w:proofErr w:type="spellStart"/>
      <w:r w:rsidRPr="00CE391C">
        <w:t>fudbalerke</w:t>
      </w:r>
      <w:proofErr w:type="spellEnd"/>
      <w:r w:rsidRPr="00CE391C">
        <w:t xml:space="preserve"> i </w:t>
      </w:r>
      <w:proofErr w:type="spellStart"/>
      <w:r w:rsidRPr="00CE391C">
        <w:t>trapezice</w:t>
      </w:r>
      <w:proofErr w:type="spellEnd"/>
      <w:r w:rsidRPr="00CE391C">
        <w:t>, „</w:t>
      </w:r>
      <w:proofErr w:type="spellStart"/>
      <w:r w:rsidRPr="00CE391C">
        <w:t>šljokičaste</w:t>
      </w:r>
      <w:proofErr w:type="spellEnd"/>
      <w:r w:rsidRPr="00CE391C">
        <w:t xml:space="preserve">“ oprave i sakoi s prenaglašenim ramenima, neizostavni će biti brkovi kod gospode te </w:t>
      </w:r>
      <w:proofErr w:type="spellStart"/>
      <w:r w:rsidRPr="00CE391C">
        <w:t>minival</w:t>
      </w:r>
      <w:proofErr w:type="spellEnd"/>
      <w:r w:rsidRPr="00CE391C">
        <w:t xml:space="preserve"> kod dama, a tijekom više od osam dana ples i glazba osvojit će terase, kupališta, Ljetnu pozornicu, ali i glavnu ulicu na kojoj će automobili ustupiti mjesto šetačima</w:t>
      </w:r>
      <w:r w:rsidR="0084771E" w:rsidRPr="00CE391C">
        <w:t xml:space="preserve"> i plesačima</w:t>
      </w:r>
      <w:r w:rsidRPr="00CE391C">
        <w:t xml:space="preserve"> u subotu, 29. lipnja, kada će </w:t>
      </w:r>
      <w:proofErr w:type="spellStart"/>
      <w:r w:rsidRPr="00CE391C">
        <w:t>RetrOpatija</w:t>
      </w:r>
      <w:proofErr w:type="spellEnd"/>
      <w:r w:rsidRPr="00CE391C">
        <w:t xml:space="preserve"> dosegnuti svoj vrhunac.</w:t>
      </w:r>
    </w:p>
    <w:p w:rsidR="0035605C" w:rsidRPr="00CE391C" w:rsidRDefault="002F079C" w:rsidP="00CE391C">
      <w:pPr>
        <w:jc w:val="both"/>
      </w:pPr>
      <w:r w:rsidRPr="00CE391C">
        <w:t xml:space="preserve">Putovanje najzabavnijim dijelovima novije prošlosti započet će u subotu, </w:t>
      </w:r>
      <w:r w:rsidR="00467E49" w:rsidRPr="00483B01">
        <w:rPr>
          <w:strike/>
          <w:color w:val="FF0000"/>
        </w:rPr>
        <w:t>22.svibnja</w:t>
      </w:r>
      <w:r w:rsidR="00467E49" w:rsidRPr="00467E49">
        <w:rPr>
          <w:color w:val="FF0000"/>
        </w:rPr>
        <w:t xml:space="preserve"> </w:t>
      </w:r>
      <w:r w:rsidRPr="00467E49">
        <w:rPr>
          <w:b/>
        </w:rPr>
        <w:t xml:space="preserve">22. </w:t>
      </w:r>
      <w:r w:rsidR="00467E49" w:rsidRPr="00467E49">
        <w:rPr>
          <w:b/>
        </w:rPr>
        <w:t>lipnja</w:t>
      </w:r>
      <w:r w:rsidRPr="00467E49">
        <w:t xml:space="preserve"> </w:t>
      </w:r>
      <w:r w:rsidRPr="00CE391C">
        <w:t xml:space="preserve">ispred Umjetničkog paviljona „Juraj </w:t>
      </w:r>
      <w:proofErr w:type="spellStart"/>
      <w:r w:rsidRPr="00CE391C">
        <w:t>Šporer</w:t>
      </w:r>
      <w:proofErr w:type="spellEnd"/>
      <w:r w:rsidRPr="00CE391C">
        <w:t xml:space="preserve">“ koji će tijekom narednih tjedan dana biti </w:t>
      </w:r>
      <w:r w:rsidR="00B24775" w:rsidRPr="00CE391C">
        <w:t>mjesto za</w:t>
      </w:r>
      <w:r w:rsidR="0035605C" w:rsidRPr="00CE391C">
        <w:t xml:space="preserve"> druženje uz </w:t>
      </w:r>
      <w:bookmarkStart w:id="0" w:name="_GoBack"/>
      <w:bookmarkEnd w:id="0"/>
      <w:r w:rsidR="0035605C" w:rsidRPr="00CE391C">
        <w:lastRenderedPageBreak/>
        <w:t xml:space="preserve">pivo i </w:t>
      </w:r>
      <w:proofErr w:type="spellStart"/>
      <w:r w:rsidR="0035605C" w:rsidRPr="00CE391C">
        <w:t>retro</w:t>
      </w:r>
      <w:proofErr w:type="spellEnd"/>
      <w:r w:rsidR="0035605C" w:rsidRPr="00CE391C">
        <w:t xml:space="preserve"> koktele, ali i</w:t>
      </w:r>
      <w:r w:rsidR="0080132B" w:rsidRPr="00CE391C">
        <w:t xml:space="preserve"> izvrsnu svirku uživo </w:t>
      </w:r>
      <w:r w:rsidR="00B24775" w:rsidRPr="00CE391C">
        <w:t xml:space="preserve">odličnih bendova kao što su </w:t>
      </w:r>
      <w:proofErr w:type="spellStart"/>
      <w:r w:rsidR="00B24775" w:rsidRPr="00CE391C">
        <w:t>SuperCover</w:t>
      </w:r>
      <w:proofErr w:type="spellEnd"/>
      <w:r w:rsidR="00B24775" w:rsidRPr="00CE391C">
        <w:t xml:space="preserve"> Band u Blues Brother izdanju, </w:t>
      </w:r>
      <w:proofErr w:type="spellStart"/>
      <w:r w:rsidR="00B24775" w:rsidRPr="00CE391C">
        <w:t>The</w:t>
      </w:r>
      <w:proofErr w:type="spellEnd"/>
      <w:r w:rsidR="00B24775" w:rsidRPr="00CE391C">
        <w:t xml:space="preserve"> Doors Tribute Band, Vedran Ružić kvartet, </w:t>
      </w:r>
      <w:proofErr w:type="spellStart"/>
      <w:r w:rsidR="00B24775" w:rsidRPr="00CE391C">
        <w:t>Jed</w:t>
      </w:r>
      <w:proofErr w:type="spellEnd"/>
      <w:r w:rsidR="00B24775" w:rsidRPr="00CE391C">
        <w:t xml:space="preserve"> </w:t>
      </w:r>
      <w:proofErr w:type="spellStart"/>
      <w:r w:rsidR="00B24775" w:rsidRPr="00CE391C">
        <w:t>Beckers</w:t>
      </w:r>
      <w:proofErr w:type="spellEnd"/>
      <w:r w:rsidR="00B24775" w:rsidRPr="00CE391C">
        <w:t xml:space="preserve">, Marko </w:t>
      </w:r>
      <w:proofErr w:type="spellStart"/>
      <w:r w:rsidR="00B24775" w:rsidRPr="00CE391C">
        <w:t>Lazarić</w:t>
      </w:r>
      <w:proofErr w:type="spellEnd"/>
      <w:r w:rsidR="00B24775" w:rsidRPr="00CE391C">
        <w:t xml:space="preserve"> &amp; band</w:t>
      </w:r>
      <w:r w:rsidR="00131E44" w:rsidRPr="00CE391C">
        <w:t xml:space="preserve">, </w:t>
      </w:r>
      <w:proofErr w:type="spellStart"/>
      <w:r w:rsidR="00B24775" w:rsidRPr="00CE391C">
        <w:t>Whiteheads</w:t>
      </w:r>
      <w:proofErr w:type="spellEnd"/>
      <w:r w:rsidR="00B24775" w:rsidRPr="00CE391C">
        <w:t>, ali i</w:t>
      </w:r>
      <w:r w:rsidR="00D36398" w:rsidRPr="00CE391C">
        <w:t xml:space="preserve"> zabavu uz</w:t>
      </w:r>
      <w:r w:rsidR="00B24775" w:rsidRPr="00CE391C">
        <w:t xml:space="preserve"> prave DJ znalce. </w:t>
      </w:r>
      <w:r w:rsidR="0035605C" w:rsidRPr="00CE391C">
        <w:t xml:space="preserve">Središnje mjesto u programu, u petak 28. lipnja, pripast će bendu za koji je njihov </w:t>
      </w:r>
      <w:proofErr w:type="spellStart"/>
      <w:r w:rsidR="0035605C" w:rsidRPr="00CE391C">
        <w:t>frontmen</w:t>
      </w:r>
      <w:proofErr w:type="spellEnd"/>
      <w:r w:rsidR="0035605C" w:rsidRPr="00CE391C">
        <w:t xml:space="preserve"> izjavio da su „postali veći i od Isusa“. Naravno, radi se o grupi </w:t>
      </w:r>
      <w:proofErr w:type="spellStart"/>
      <w:r w:rsidR="0035605C" w:rsidRPr="00CE391C">
        <w:t>The</w:t>
      </w:r>
      <w:proofErr w:type="spellEnd"/>
      <w:r w:rsidR="0035605C" w:rsidRPr="00CE391C">
        <w:t xml:space="preserve"> Beatles, čije će vječne hitove ispred </w:t>
      </w:r>
      <w:proofErr w:type="spellStart"/>
      <w:r w:rsidR="0035605C" w:rsidRPr="00CE391C">
        <w:t>Šporera</w:t>
      </w:r>
      <w:proofErr w:type="spellEnd"/>
      <w:r w:rsidR="0035605C" w:rsidRPr="00CE391C">
        <w:t xml:space="preserve"> izvesti češko-slovački </w:t>
      </w:r>
      <w:proofErr w:type="spellStart"/>
      <w:r w:rsidR="0035605C" w:rsidRPr="00CE391C">
        <w:t>The</w:t>
      </w:r>
      <w:proofErr w:type="spellEnd"/>
      <w:r w:rsidR="0035605C" w:rsidRPr="00CE391C">
        <w:t xml:space="preserve"> </w:t>
      </w:r>
      <w:proofErr w:type="spellStart"/>
      <w:r w:rsidR="0035605C" w:rsidRPr="00CE391C">
        <w:t>Backwards</w:t>
      </w:r>
      <w:proofErr w:type="spellEnd"/>
      <w:r w:rsidR="0035605C" w:rsidRPr="00CE391C">
        <w:t xml:space="preserve">, ponajbolji „tribute band“ posvećen glazbi popularnih „buba“. A sam Isus, onakav kakvim ga je doživio slavni skladatelj </w:t>
      </w:r>
      <w:proofErr w:type="spellStart"/>
      <w:r w:rsidR="0035605C" w:rsidRPr="00CE391C">
        <w:t>Andrew</w:t>
      </w:r>
      <w:proofErr w:type="spellEnd"/>
      <w:r w:rsidR="0035605C" w:rsidRPr="00CE391C">
        <w:t xml:space="preserve"> </w:t>
      </w:r>
      <w:proofErr w:type="spellStart"/>
      <w:r w:rsidR="0035605C" w:rsidRPr="00CE391C">
        <w:t>Lloyd</w:t>
      </w:r>
      <w:proofErr w:type="spellEnd"/>
      <w:r w:rsidR="0035605C" w:rsidRPr="00CE391C">
        <w:t xml:space="preserve"> </w:t>
      </w:r>
      <w:proofErr w:type="spellStart"/>
      <w:r w:rsidR="0035605C" w:rsidRPr="00CE391C">
        <w:t>Webber</w:t>
      </w:r>
      <w:proofErr w:type="spellEnd"/>
      <w:r w:rsidR="0035605C" w:rsidRPr="00CE391C">
        <w:t>, na scenu će izaći dan ranije, u četvrtak 27. lipnja kada će vjerojatno najpoznatija svjetska rock opera „</w:t>
      </w:r>
      <w:proofErr w:type="spellStart"/>
      <w:r w:rsidR="0035605C" w:rsidRPr="00CE391C">
        <w:t>Jesus</w:t>
      </w:r>
      <w:proofErr w:type="spellEnd"/>
      <w:r w:rsidR="0035605C" w:rsidRPr="00CE391C">
        <w:t xml:space="preserve"> </w:t>
      </w:r>
      <w:proofErr w:type="spellStart"/>
      <w:r w:rsidR="0035605C" w:rsidRPr="00CE391C">
        <w:t>Christ</w:t>
      </w:r>
      <w:proofErr w:type="spellEnd"/>
      <w:r w:rsidR="0035605C" w:rsidRPr="00CE391C">
        <w:t xml:space="preserve"> Superstar“ gostovati na velikoj sceni Ljetne pozornice u izvedbi zagrebačkog Gradskog kazališta „Komedija“. </w:t>
      </w:r>
    </w:p>
    <w:p w:rsidR="0035605C" w:rsidRPr="00CE391C" w:rsidRDefault="00B24775" w:rsidP="00CE391C">
      <w:pPr>
        <w:jc w:val="both"/>
      </w:pPr>
      <w:r w:rsidRPr="00CE391C">
        <w:t xml:space="preserve">Svakog dana svirka uživo moći će se čuti </w:t>
      </w:r>
      <w:r w:rsidR="00131E44" w:rsidRPr="00CE391C">
        <w:t xml:space="preserve">na Slatini gdje će nastupati </w:t>
      </w:r>
      <w:proofErr w:type="spellStart"/>
      <w:r w:rsidR="00131E44" w:rsidRPr="00CE391C">
        <w:t>Pachamamma</w:t>
      </w:r>
      <w:proofErr w:type="spellEnd"/>
      <w:r w:rsidR="00131E44" w:rsidRPr="00CE391C">
        <w:t xml:space="preserve"> Street </w:t>
      </w:r>
      <w:proofErr w:type="spellStart"/>
      <w:r w:rsidR="00131E44" w:rsidRPr="00CE391C">
        <w:t>Connection</w:t>
      </w:r>
      <w:proofErr w:type="spellEnd"/>
      <w:r w:rsidR="00131E44" w:rsidRPr="00CE391C">
        <w:t xml:space="preserve">, Duo </w:t>
      </w:r>
      <w:proofErr w:type="spellStart"/>
      <w:r w:rsidR="00131E44" w:rsidRPr="00CE391C">
        <w:t>Blondes</w:t>
      </w:r>
      <w:proofErr w:type="spellEnd"/>
      <w:r w:rsidR="00131E44" w:rsidRPr="00CE391C">
        <w:t xml:space="preserve">, </w:t>
      </w:r>
      <w:proofErr w:type="spellStart"/>
      <w:r w:rsidR="00131E44" w:rsidRPr="00CE391C">
        <w:t>Blu:Kanu</w:t>
      </w:r>
      <w:proofErr w:type="spellEnd"/>
      <w:r w:rsidR="00131E44" w:rsidRPr="00CE391C">
        <w:t xml:space="preserve">, </w:t>
      </w:r>
      <w:proofErr w:type="spellStart"/>
      <w:r w:rsidR="00131E44" w:rsidRPr="00CE391C">
        <w:t>Domnik</w:t>
      </w:r>
      <w:proofErr w:type="spellEnd"/>
      <w:r w:rsidR="00131E44" w:rsidRPr="00CE391C">
        <w:t xml:space="preserve"> </w:t>
      </w:r>
      <w:proofErr w:type="spellStart"/>
      <w:r w:rsidR="00131E44" w:rsidRPr="00CE391C">
        <w:t>Heštera</w:t>
      </w:r>
      <w:proofErr w:type="spellEnd"/>
      <w:r w:rsidR="00131E44" w:rsidRPr="00CE391C">
        <w:t xml:space="preserve">, </w:t>
      </w:r>
      <w:proofErr w:type="spellStart"/>
      <w:r w:rsidR="00131E44" w:rsidRPr="00CE391C">
        <w:t>Dellboys</w:t>
      </w:r>
      <w:proofErr w:type="spellEnd"/>
      <w:r w:rsidR="00131E44" w:rsidRPr="00CE391C">
        <w:t xml:space="preserve"> i </w:t>
      </w:r>
      <w:proofErr w:type="spellStart"/>
      <w:r w:rsidR="00131E44" w:rsidRPr="00CE391C">
        <w:t>Techno</w:t>
      </w:r>
      <w:proofErr w:type="spellEnd"/>
      <w:r w:rsidR="00131E44" w:rsidRPr="00CE391C">
        <w:t xml:space="preserve"> </w:t>
      </w:r>
      <w:proofErr w:type="spellStart"/>
      <w:r w:rsidR="00131E44" w:rsidRPr="00CE391C">
        <w:t>Vikings</w:t>
      </w:r>
      <w:proofErr w:type="spellEnd"/>
      <w:r w:rsidR="008D0C13" w:rsidRPr="00CE391C">
        <w:t xml:space="preserve"> </w:t>
      </w:r>
      <w:r w:rsidRPr="00CE391C">
        <w:t xml:space="preserve">i u opatijskim hotelima, restoranima i lokalima, kao priprema za uzbudljiv program posljednjeg vikenda lipnja. </w:t>
      </w:r>
    </w:p>
    <w:p w:rsidR="00131E44" w:rsidRPr="00CE391C" w:rsidRDefault="00131E44" w:rsidP="00CE391C">
      <w:pPr>
        <w:jc w:val="both"/>
      </w:pPr>
      <w:r w:rsidRPr="00CE391C">
        <w:t xml:space="preserve">Petak će biti prepun zanimljivih programa – od </w:t>
      </w:r>
      <w:proofErr w:type="spellStart"/>
      <w:r w:rsidRPr="00CE391C">
        <w:t>retro</w:t>
      </w:r>
      <w:proofErr w:type="spellEnd"/>
      <w:r w:rsidRPr="00CE391C">
        <w:t xml:space="preserve"> radionica do zabave za djecu – ali i nastupa odličnih bendova. Grupa </w:t>
      </w:r>
      <w:proofErr w:type="spellStart"/>
      <w:r w:rsidRPr="00CE391C">
        <w:t>Dellboys</w:t>
      </w:r>
      <w:proofErr w:type="spellEnd"/>
      <w:r w:rsidRPr="00CE391C">
        <w:t xml:space="preserve"> predstavit će svoj </w:t>
      </w:r>
      <w:proofErr w:type="spellStart"/>
      <w:r w:rsidRPr="00CE391C">
        <w:t>rockerski</w:t>
      </w:r>
      <w:proofErr w:type="spellEnd"/>
      <w:r w:rsidRPr="00CE391C">
        <w:t xml:space="preserve"> repertoar na Slatini, </w:t>
      </w:r>
      <w:proofErr w:type="spellStart"/>
      <w:r w:rsidRPr="00CE391C">
        <w:t>Spart</w:t>
      </w:r>
      <w:proofErr w:type="spellEnd"/>
      <w:r w:rsidRPr="00CE391C">
        <w:t xml:space="preserve"> Jazz Trio podsjetit će na standarde jazz glazbe na terasi hotela Kvarner, dok će se popularne pjesme sir Elton</w:t>
      </w:r>
      <w:r w:rsidR="008E2F3D" w:rsidRPr="00CE391C">
        <w:t>a</w:t>
      </w:r>
      <w:r w:rsidRPr="00CE391C">
        <w:t xml:space="preserve"> Johna čuti na Ljetnoj pozornici gdje će se održati projekcija</w:t>
      </w:r>
      <w:r w:rsidR="00CD5F9B" w:rsidRPr="00CE391C">
        <w:t xml:space="preserve"> biografskog</w:t>
      </w:r>
      <w:r w:rsidRPr="00CE391C">
        <w:t xml:space="preserve"> filma „</w:t>
      </w:r>
      <w:proofErr w:type="spellStart"/>
      <w:r w:rsidRPr="00CE391C">
        <w:t>Rocketman</w:t>
      </w:r>
      <w:proofErr w:type="spellEnd"/>
      <w:r w:rsidRPr="00CE391C">
        <w:t xml:space="preserve">“ posvećenog karijeri velikog britanskog </w:t>
      </w:r>
      <w:proofErr w:type="spellStart"/>
      <w:r w:rsidRPr="00CE391C">
        <w:t>šoumena</w:t>
      </w:r>
      <w:proofErr w:type="spellEnd"/>
      <w:r w:rsidRPr="00CE391C">
        <w:t>.</w:t>
      </w:r>
    </w:p>
    <w:p w:rsidR="00E042EF" w:rsidRPr="00CE391C" w:rsidRDefault="00E042EF" w:rsidP="00CE391C">
      <w:pPr>
        <w:jc w:val="both"/>
      </w:pPr>
      <w:r w:rsidRPr="00CE391C">
        <w:t xml:space="preserve">Veliko finale osam dana dugog provoda </w:t>
      </w:r>
      <w:r w:rsidR="00C365D2" w:rsidRPr="00CE391C">
        <w:t xml:space="preserve">donijet će subota, 29. lipnja, koja će povezati svih desetak pozornica u gradu u jedinstvenu glazbenu priču koja će kulminirati tulumom do zore na Ljetnoj pozornici, pod otvorenim nebom i najvećom disko-kuglom. </w:t>
      </w:r>
      <w:r w:rsidRPr="00CE391C">
        <w:t xml:space="preserve">Glavna opatijska ulica bit će zatvorena za promet i pretvorena u šetalište i plesni podij uz koji će se odvijati atraktivni programi – </w:t>
      </w:r>
      <w:proofErr w:type="spellStart"/>
      <w:r w:rsidRPr="00CE391C">
        <w:t>rockabilly</w:t>
      </w:r>
      <w:proofErr w:type="spellEnd"/>
      <w:r w:rsidRPr="00CE391C">
        <w:t xml:space="preserve"> </w:t>
      </w:r>
      <w:proofErr w:type="spellStart"/>
      <w:r w:rsidRPr="00CE391C">
        <w:t>jive</w:t>
      </w:r>
      <w:proofErr w:type="spellEnd"/>
      <w:r w:rsidRPr="00CE391C">
        <w:t xml:space="preserve"> plesna radionica i nastup mađarsko-hrvatskog </w:t>
      </w:r>
      <w:proofErr w:type="spellStart"/>
      <w:r w:rsidRPr="00CE391C">
        <w:t>rockabilly</w:t>
      </w:r>
      <w:proofErr w:type="spellEnd"/>
      <w:r w:rsidRPr="00CE391C">
        <w:t xml:space="preserve"> banda </w:t>
      </w:r>
      <w:proofErr w:type="spellStart"/>
      <w:r w:rsidRPr="00CE391C">
        <w:t>Bourbon</w:t>
      </w:r>
      <w:proofErr w:type="spellEnd"/>
      <w:r w:rsidRPr="00CE391C">
        <w:t xml:space="preserve"> </w:t>
      </w:r>
      <w:proofErr w:type="spellStart"/>
      <w:r w:rsidRPr="00CE391C">
        <w:t>Hunters</w:t>
      </w:r>
      <w:proofErr w:type="spellEnd"/>
      <w:r w:rsidRPr="00CE391C">
        <w:t xml:space="preserve"> na tržnici, rock uživo uz </w:t>
      </w:r>
      <w:proofErr w:type="spellStart"/>
      <w:r w:rsidRPr="00483B01">
        <w:rPr>
          <w:strike/>
          <w:color w:val="FF0000"/>
        </w:rPr>
        <w:t>Dellboyse</w:t>
      </w:r>
      <w:proofErr w:type="spellEnd"/>
      <w:r w:rsidR="00467E49" w:rsidRPr="00483B01">
        <w:t xml:space="preserve"> </w:t>
      </w:r>
      <w:proofErr w:type="spellStart"/>
      <w:r w:rsidR="00467E49" w:rsidRPr="00483B01">
        <w:rPr>
          <w:b/>
        </w:rPr>
        <w:t>Grooverse</w:t>
      </w:r>
      <w:proofErr w:type="spellEnd"/>
      <w:r w:rsidRPr="00483B01">
        <w:t xml:space="preserve"> </w:t>
      </w:r>
      <w:r w:rsidRPr="00CE391C">
        <w:t xml:space="preserve">ispred hotela Paris, </w:t>
      </w:r>
      <w:proofErr w:type="spellStart"/>
      <w:r w:rsidRPr="00CE391C">
        <w:t>Disco</w:t>
      </w:r>
      <w:proofErr w:type="spellEnd"/>
      <w:r w:rsidRPr="00CE391C">
        <w:t xml:space="preserve"> </w:t>
      </w:r>
      <w:proofErr w:type="spellStart"/>
      <w:r w:rsidRPr="00CE391C">
        <w:t>Magic</w:t>
      </w:r>
      <w:proofErr w:type="spellEnd"/>
      <w:r w:rsidRPr="00CE391C">
        <w:t xml:space="preserve"> Band i vruće ritmove diskoteka kod </w:t>
      </w:r>
      <w:proofErr w:type="spellStart"/>
      <w:r w:rsidRPr="00CE391C">
        <w:t>Šporera</w:t>
      </w:r>
      <w:proofErr w:type="spellEnd"/>
      <w:r w:rsidRPr="00CE391C">
        <w:t xml:space="preserve">, </w:t>
      </w:r>
      <w:proofErr w:type="spellStart"/>
      <w:r w:rsidRPr="00CE391C">
        <w:t>retro</w:t>
      </w:r>
      <w:proofErr w:type="spellEnd"/>
      <w:r w:rsidRPr="00CE391C">
        <w:t xml:space="preserve"> nastup Puhačkog orkestra Lovran i ulične senzacije </w:t>
      </w:r>
      <w:proofErr w:type="spellStart"/>
      <w:r w:rsidRPr="00CE391C">
        <w:t>Techno</w:t>
      </w:r>
      <w:proofErr w:type="spellEnd"/>
      <w:r w:rsidRPr="00CE391C">
        <w:t xml:space="preserve"> </w:t>
      </w:r>
      <w:proofErr w:type="spellStart"/>
      <w:r w:rsidRPr="00CE391C">
        <w:t>Vikings</w:t>
      </w:r>
      <w:proofErr w:type="spellEnd"/>
      <w:r w:rsidRPr="00CE391C">
        <w:t xml:space="preserve"> na Slatini te </w:t>
      </w:r>
      <w:proofErr w:type="spellStart"/>
      <w:r w:rsidRPr="00CE391C">
        <w:t>Gift</w:t>
      </w:r>
      <w:proofErr w:type="spellEnd"/>
      <w:r w:rsidRPr="00CE391C">
        <w:t xml:space="preserve"> band koji će osvježiti ostavštinu velikana kao što su David Bowie, </w:t>
      </w:r>
      <w:proofErr w:type="spellStart"/>
      <w:r w:rsidRPr="00CE391C">
        <w:t>Depeche</w:t>
      </w:r>
      <w:proofErr w:type="spellEnd"/>
      <w:r w:rsidRPr="00CE391C">
        <w:t xml:space="preserve"> Mode, </w:t>
      </w:r>
      <w:proofErr w:type="spellStart"/>
      <w:r w:rsidRPr="00CE391C">
        <w:t>INXS</w:t>
      </w:r>
      <w:proofErr w:type="spellEnd"/>
      <w:r w:rsidRPr="00CE391C">
        <w:t xml:space="preserve">, </w:t>
      </w:r>
      <w:proofErr w:type="spellStart"/>
      <w:r w:rsidRPr="00CE391C">
        <w:t>Iggy</w:t>
      </w:r>
      <w:proofErr w:type="spellEnd"/>
      <w:r w:rsidRPr="00CE391C">
        <w:t xml:space="preserve"> Pop i drugi. </w:t>
      </w:r>
    </w:p>
    <w:p w:rsidR="00C365D2" w:rsidRDefault="00E042EF" w:rsidP="00CE391C">
      <w:pPr>
        <w:jc w:val="both"/>
      </w:pPr>
      <w:r w:rsidRPr="00CE391C">
        <w:t xml:space="preserve">Vrhunac ove </w:t>
      </w:r>
      <w:r w:rsidR="00C365D2" w:rsidRPr="00CE391C">
        <w:t xml:space="preserve">„groznice subotnje večeri“ bit će najveća </w:t>
      </w:r>
      <w:proofErr w:type="spellStart"/>
      <w:r w:rsidR="00C365D2" w:rsidRPr="00CE391C">
        <w:t>disco</w:t>
      </w:r>
      <w:proofErr w:type="spellEnd"/>
      <w:r w:rsidR="00C365D2" w:rsidRPr="00CE391C">
        <w:t xml:space="preserve"> zabava uz DJ Miru </w:t>
      </w:r>
      <w:proofErr w:type="spellStart"/>
      <w:r w:rsidR="00C365D2" w:rsidRPr="00CE391C">
        <w:t>Paušića</w:t>
      </w:r>
      <w:proofErr w:type="spellEnd"/>
      <w:r w:rsidR="00C365D2" w:rsidRPr="00CE391C">
        <w:t xml:space="preserve"> i MC </w:t>
      </w:r>
      <w:proofErr w:type="spellStart"/>
      <w:r w:rsidR="00C365D2" w:rsidRPr="00CE391C">
        <w:t>Šajetu</w:t>
      </w:r>
      <w:proofErr w:type="spellEnd"/>
      <w:r w:rsidR="00CA4003" w:rsidRPr="00CE391C">
        <w:t xml:space="preserve"> pod velikom </w:t>
      </w:r>
      <w:proofErr w:type="spellStart"/>
      <w:r w:rsidR="00CA4003" w:rsidRPr="00CE391C">
        <w:t>disco</w:t>
      </w:r>
      <w:proofErr w:type="spellEnd"/>
      <w:r w:rsidR="00CA4003" w:rsidRPr="00CE391C">
        <w:t>-kuglom</w:t>
      </w:r>
      <w:r w:rsidR="00C365D2" w:rsidRPr="00CE391C">
        <w:t xml:space="preserve"> na Ljetnoj pozornici, </w:t>
      </w:r>
      <w:r w:rsidR="00CA4003" w:rsidRPr="00CE391C">
        <w:t>koja će od 23 sata pa do ranog jutra povezati tisuće tijela u jedinstveni plesni ritam.</w:t>
      </w:r>
      <w:r w:rsidR="00CA4003">
        <w:t xml:space="preserve"> </w:t>
      </w:r>
    </w:p>
    <w:p w:rsidR="00CE391C" w:rsidRDefault="00CE391C" w:rsidP="00CE391C">
      <w:pPr>
        <w:jc w:val="both"/>
      </w:pPr>
      <w:r>
        <w:t xml:space="preserve">Više informacija potražite na </w:t>
      </w:r>
      <w:hyperlink r:id="rId5" w:history="1">
        <w:r w:rsidRPr="00526A93">
          <w:rPr>
            <w:rStyle w:val="Hyperlink"/>
          </w:rPr>
          <w:t>www.visitOpatija.com</w:t>
        </w:r>
      </w:hyperlink>
      <w:r>
        <w:t xml:space="preserve"> </w:t>
      </w:r>
    </w:p>
    <w:sectPr w:rsidR="00CE3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86"/>
    <w:rsid w:val="000A7D86"/>
    <w:rsid w:val="000C4BF2"/>
    <w:rsid w:val="00131E44"/>
    <w:rsid w:val="002C65C0"/>
    <w:rsid w:val="002E4899"/>
    <w:rsid w:val="002F079C"/>
    <w:rsid w:val="0035605C"/>
    <w:rsid w:val="00467E49"/>
    <w:rsid w:val="00483B01"/>
    <w:rsid w:val="004E091F"/>
    <w:rsid w:val="005B5954"/>
    <w:rsid w:val="00657134"/>
    <w:rsid w:val="006B3312"/>
    <w:rsid w:val="00717291"/>
    <w:rsid w:val="0075422D"/>
    <w:rsid w:val="007A3E5E"/>
    <w:rsid w:val="0080132B"/>
    <w:rsid w:val="0084771E"/>
    <w:rsid w:val="008D0C13"/>
    <w:rsid w:val="008E2F3D"/>
    <w:rsid w:val="0090457A"/>
    <w:rsid w:val="0091501F"/>
    <w:rsid w:val="0093609A"/>
    <w:rsid w:val="009D7F06"/>
    <w:rsid w:val="00A568AD"/>
    <w:rsid w:val="00A61383"/>
    <w:rsid w:val="00A732EB"/>
    <w:rsid w:val="00AE5B35"/>
    <w:rsid w:val="00B00B07"/>
    <w:rsid w:val="00B24775"/>
    <w:rsid w:val="00C365D2"/>
    <w:rsid w:val="00CA4003"/>
    <w:rsid w:val="00CB4A7C"/>
    <w:rsid w:val="00CC661D"/>
    <w:rsid w:val="00CD5F9B"/>
    <w:rsid w:val="00CE391C"/>
    <w:rsid w:val="00D36398"/>
    <w:rsid w:val="00E042EF"/>
    <w:rsid w:val="00E1314A"/>
    <w:rsid w:val="00F326A9"/>
    <w:rsid w:val="00F7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599AB-62FD-4379-875A-9251DB58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8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4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2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9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819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5E5E5"/>
            <w:bottom w:val="none" w:sz="0" w:space="0" w:color="auto"/>
            <w:right w:val="none" w:sz="0" w:space="0" w:color="auto"/>
          </w:divBdr>
        </w:div>
      </w:divsChild>
    </w:div>
    <w:div w:id="9341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sitOpatija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</dc:creator>
  <cp:keywords/>
  <dc:description/>
  <cp:lastModifiedBy>Korisnik</cp:lastModifiedBy>
  <cp:revision>22</cp:revision>
  <dcterms:created xsi:type="dcterms:W3CDTF">2019-05-31T07:24:00Z</dcterms:created>
  <dcterms:modified xsi:type="dcterms:W3CDTF">2019-06-05T11:54:00Z</dcterms:modified>
</cp:coreProperties>
</file>